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CA0184" w:rsidRDefault="00CA0184" w:rsidP="00417999">
      <w:pPr>
        <w:spacing w:after="160"/>
        <w:jc w:val="center"/>
        <w:rPr>
          <w:rFonts w:eastAsia="宋体" w:hAnsi="宋体"/>
          <w:color w:val="0000FF"/>
          <w:sz w:val="56"/>
          <w:szCs w:val="56"/>
        </w:rPr>
      </w:pPr>
      <w:r w:rsidRPr="00CA0184">
        <w:rPr>
          <w:rFonts w:eastAsia="宋体" w:hAnsi="宋体"/>
          <w:color w:val="0000FF"/>
          <w:sz w:val="56"/>
          <w:szCs w:val="56"/>
        </w:rPr>
        <w:t>A6-901</w:t>
      </w:r>
      <w:r w:rsidRPr="00CA0184">
        <w:rPr>
          <w:rFonts w:eastAsia="宋体" w:hAnsi="宋体" w:hint="eastAsia"/>
          <w:color w:val="0000FF"/>
          <w:sz w:val="56"/>
          <w:szCs w:val="56"/>
        </w:rPr>
        <w:t>隔断改造</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CA0184">
        <w:rPr>
          <w:rFonts w:eastAsia="宋体" w:hAnsi="宋体"/>
          <w:color w:val="FF0000"/>
        </w:rPr>
        <w:t>SZULHXQB202302007GC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3504D2">
        <w:rPr>
          <w:rFonts w:eastAsia="宋体" w:hAnsi="宋体" w:hint="eastAsia"/>
          <w:color w:val="FF0000"/>
          <w:sz w:val="30"/>
          <w:szCs w:val="30"/>
        </w:rPr>
        <w:t>叁</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504D2">
        <w:rPr>
          <w:rFonts w:eastAsiaTheme="minorEastAsia"/>
          <w:color w:val="FF0000"/>
        </w:rPr>
        <w:t xml:space="preserve"> </w:t>
      </w:r>
      <w:r w:rsidR="00CA0184">
        <w:rPr>
          <w:rFonts w:eastAsiaTheme="minorEastAsia"/>
          <w:color w:val="FF0000"/>
        </w:rPr>
        <w:t>A6-901</w:t>
      </w:r>
      <w:r w:rsidR="00CA0184">
        <w:rPr>
          <w:rFonts w:eastAsiaTheme="minorEastAsia"/>
          <w:color w:val="FF0000"/>
        </w:rPr>
        <w:t>隔断改造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504D2">
        <w:rPr>
          <w:rFonts w:eastAsiaTheme="minorEastAsia"/>
          <w:color w:val="FF0000"/>
        </w:rPr>
        <w:t xml:space="preserve"> </w:t>
      </w:r>
      <w:r w:rsidR="00CA0184">
        <w:rPr>
          <w:rFonts w:eastAsiaTheme="minorEastAsia"/>
          <w:color w:val="FF0000"/>
        </w:rPr>
        <w:t>A6-901</w:t>
      </w:r>
      <w:r w:rsidR="00CA0184">
        <w:rPr>
          <w:rFonts w:eastAsiaTheme="minorEastAsia"/>
          <w:color w:val="FF0000"/>
        </w:rPr>
        <w:t>隔断改造</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CA0184">
        <w:rPr>
          <w:color w:val="000000"/>
        </w:rPr>
        <w:t>SZULHXQB202302007GC</w:t>
      </w:r>
      <w:r w:rsidR="003504D2">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CA0184">
        <w:rPr>
          <w:rFonts w:eastAsiaTheme="minorEastAsia"/>
          <w:color w:val="FF0000"/>
        </w:rPr>
        <w:t>16828.96</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3504D2">
        <w:rPr>
          <w:rFonts w:ascii="Times New Roman" w:eastAsiaTheme="minorEastAsia" w:hAnsi="Times New Roman"/>
          <w:color w:val="FF0000"/>
          <w:u w:val="single"/>
        </w:rPr>
        <w:t>3</w:t>
      </w:r>
      <w:r w:rsidRPr="00AE22B8">
        <w:rPr>
          <w:rFonts w:eastAsia="宋体" w:cs="宋体" w:hint="eastAsia"/>
          <w:color w:val="FF0000"/>
        </w:rPr>
        <w:t>月</w:t>
      </w:r>
      <w:r w:rsidR="003504D2">
        <w:rPr>
          <w:rFonts w:ascii="Times New Roman" w:eastAsiaTheme="minorEastAsia" w:hAnsi="Times New Roman"/>
          <w:color w:val="FF0000"/>
          <w:u w:val="single"/>
        </w:rPr>
        <w:t>10</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五</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3504D2">
        <w:rPr>
          <w:rFonts w:ascii="Times New Roman" w:eastAsiaTheme="minorEastAsia" w:hAnsi="Times New Roman"/>
          <w:color w:val="FF0000"/>
          <w:u w:val="single"/>
        </w:rPr>
        <w:t>13</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一</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sidR="003504D2">
        <w:rPr>
          <w:rFonts w:ascii="Times New Roman" w:eastAsiaTheme="minorEastAsia" w:hAnsi="Times New Roman"/>
          <w:color w:val="FF0000"/>
          <w:u w:val="single"/>
        </w:rPr>
        <w:t>13</w:t>
      </w:r>
      <w:r w:rsidR="00FD62EF" w:rsidRPr="00AE22B8">
        <w:rPr>
          <w:rFonts w:eastAsia="宋体" w:cs="宋体" w:hint="eastAsia"/>
          <w:color w:val="FF0000"/>
        </w:rPr>
        <w:t>日（星期</w:t>
      </w:r>
      <w:r w:rsidR="003504D2">
        <w:rPr>
          <w:rFonts w:eastAsia="宋体" w:cs="宋体" w:hint="eastAsia"/>
          <w:color w:val="FF0000"/>
        </w:rPr>
        <w:t>一</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3504D2">
        <w:rPr>
          <w:rFonts w:ascii="Times New Roman" w:eastAsia="宋体" w:hAnsi="Times New Roman"/>
          <w:color w:val="FF0000"/>
        </w:rPr>
        <w:t>13</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3504D2">
        <w:rPr>
          <w:rFonts w:ascii="Times New Roman" w:eastAsia="宋体" w:hAnsi="Times New Roman"/>
          <w:color w:val="FF0000"/>
        </w:rPr>
        <w:t>14</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003504D2">
        <w:rPr>
          <w:rFonts w:ascii="Times New Roman" w:eastAsia="宋体" w:hAnsi="Times New Roman"/>
          <w:color w:val="000000" w:themeColor="text1"/>
        </w:rPr>
        <w:t>13</w:t>
      </w:r>
      <w:r w:rsidRPr="00EE5A35">
        <w:rPr>
          <w:rFonts w:ascii="Times New Roman" w:eastAsia="宋体" w:hAnsi="Times New Roman" w:hint="eastAsia"/>
          <w:color w:val="000000" w:themeColor="text1"/>
        </w:rPr>
        <w:t>日（星期</w:t>
      </w:r>
      <w:r w:rsidR="001006AF">
        <w:rPr>
          <w:rFonts w:ascii="Times New Roman" w:eastAsia="宋体" w:hAnsi="Times New Roman" w:hint="eastAsia"/>
          <w:color w:val="000000" w:themeColor="text1"/>
        </w:rPr>
        <w:t>一</w:t>
      </w:r>
      <w:bookmarkStart w:id="0" w:name="_GoBack"/>
      <w:bookmarkEnd w:id="0"/>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lastRenderedPageBreak/>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3504D2">
        <w:rPr>
          <w:rFonts w:ascii="Times New Roman" w:eastAsiaTheme="minorEastAsia" w:hAnsi="Times New Roman"/>
          <w:color w:val="FF0000"/>
          <w:u w:val="single"/>
        </w:rPr>
        <w:t>14</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251FAD">
        <w:rPr>
          <w:rFonts w:ascii="Times New Roman" w:eastAsiaTheme="minorEastAsia" w:hAnsi="Times New Roman"/>
          <w:color w:val="FF0000"/>
        </w:rPr>
        <w:t>13</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251FAD">
        <w:rPr>
          <w:rFonts w:ascii="Calibri" w:eastAsia="宋体" w:hAnsi="Calibri"/>
          <w:color w:val="FF0000"/>
        </w:rPr>
        <w:t>3</w:t>
      </w:r>
      <w:r>
        <w:rPr>
          <w:rFonts w:ascii="Calibri" w:eastAsia="Calibri" w:hAnsi="Calibri" w:hint="eastAsia"/>
          <w:color w:val="000000"/>
        </w:rPr>
        <w:t>月</w:t>
      </w:r>
      <w:r w:rsidR="00251FAD">
        <w:rPr>
          <w:rFonts w:ascii="Calibri" w:eastAsia="宋体" w:hAnsi="Calibri"/>
          <w:color w:val="FF0000"/>
        </w:rPr>
        <w:t>10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251FAD">
        <w:rPr>
          <w:rFonts w:ascii="Calibri" w:eastAsia="宋体" w:hAnsi="Calibri"/>
          <w:color w:val="FF0000"/>
        </w:rPr>
        <w:t>13</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504D2">
              <w:rPr>
                <w:rFonts w:eastAsia="宋体"/>
                <w:color w:val="FF0000"/>
              </w:rPr>
              <w:t xml:space="preserve"> </w:t>
            </w:r>
            <w:r w:rsidR="00CA0184">
              <w:rPr>
                <w:rFonts w:eastAsia="宋体"/>
                <w:color w:val="FF0000"/>
              </w:rPr>
              <w:t>A6-901隔断改造</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251FAD">
              <w:rPr>
                <w:rFonts w:ascii="仿宋" w:eastAsia="仿宋" w:hAnsi="仿宋" w:hint="eastAsia"/>
                <w:color w:val="FF0000"/>
                <w:sz w:val="24"/>
                <w:szCs w:val="24"/>
              </w:rPr>
              <w:t>隔断</w:t>
            </w:r>
            <w:r w:rsidR="00E46031">
              <w:rPr>
                <w:rFonts w:ascii="仿宋" w:eastAsia="仿宋" w:hAnsi="仿宋"/>
                <w:color w:val="FF0000"/>
                <w:sz w:val="24"/>
                <w:szCs w:val="24"/>
              </w:rPr>
              <w:t>工程</w:t>
            </w:r>
            <w:r w:rsidR="00CA0184">
              <w:rPr>
                <w:rFonts w:ascii="仿宋" w:eastAsia="仿宋" w:hAnsi="仿宋" w:hint="eastAsia"/>
                <w:color w:val="FF0000"/>
                <w:sz w:val="24"/>
                <w:szCs w:val="24"/>
              </w:rPr>
              <w:t>、</w:t>
            </w:r>
            <w:r w:rsidR="00CA0184">
              <w:rPr>
                <w:rFonts w:ascii="仿宋" w:eastAsia="仿宋" w:hAnsi="仿宋"/>
                <w:color w:val="FF0000"/>
                <w:sz w:val="24"/>
                <w:szCs w:val="24"/>
              </w:rPr>
              <w:t>强弱电改造等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667F83">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667F83">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667F83">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CA0184">
        <w:rPr>
          <w:color w:val="FF0000"/>
          <w:sz w:val="24"/>
        </w:rPr>
        <w:t>SZULHXQB202302007GC</w:t>
      </w:r>
      <w:r w:rsidR="003504D2">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CA0184">
        <w:rPr>
          <w:rFonts w:eastAsiaTheme="minorEastAsia"/>
          <w:color w:val="FF0000"/>
        </w:rPr>
        <w:t>A6-901</w:t>
      </w:r>
      <w:r w:rsidR="00CA0184">
        <w:rPr>
          <w:rFonts w:eastAsiaTheme="minorEastAsia"/>
          <w:color w:val="FF0000"/>
        </w:rPr>
        <w:t>隔断改造</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CA0184">
        <w:rPr>
          <w:rFonts w:eastAsiaTheme="minorEastAsia"/>
          <w:color w:val="FF0000"/>
        </w:rPr>
        <w:t>A6-901</w:t>
      </w:r>
      <w:r w:rsidR="00CA0184">
        <w:rPr>
          <w:rFonts w:eastAsiaTheme="minorEastAsia"/>
          <w:color w:val="FF0000"/>
        </w:rPr>
        <w:t>隔断改造</w:t>
      </w:r>
    </w:p>
    <w:p w:rsidR="00EC35B1" w:rsidRDefault="004864AE">
      <w:pPr>
        <w:spacing w:line="360" w:lineRule="auto"/>
        <w:rPr>
          <w:rFonts w:eastAsiaTheme="minorEastAsia"/>
          <w:color w:val="000000"/>
          <w:sz w:val="24"/>
        </w:rPr>
      </w:pPr>
      <w:r>
        <w:rPr>
          <w:rFonts w:hint="eastAsia"/>
          <w:color w:val="000000"/>
          <w:sz w:val="24"/>
        </w:rPr>
        <w:t>招标编号：</w:t>
      </w:r>
      <w:r w:rsidR="00CA0184">
        <w:rPr>
          <w:color w:val="FF0000"/>
          <w:sz w:val="24"/>
        </w:rPr>
        <w:t>SZULHXQB202302007GC</w:t>
      </w:r>
      <w:r w:rsidR="003504D2">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251FAD">
              <w:rPr>
                <w:rFonts w:eastAsia="宋体" w:hAnsi="宋体"/>
                <w:b/>
                <w:color w:val="FF0000"/>
              </w:rPr>
              <w:t>14</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F83" w:rsidRDefault="00667F83">
      <w:r>
        <w:separator/>
      </w:r>
    </w:p>
  </w:endnote>
  <w:endnote w:type="continuationSeparator" w:id="0">
    <w:p w:rsidR="00667F83" w:rsidRDefault="0066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4D2" w:rsidRDefault="003504D2">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1006AF" w:rsidRPr="001006AF">
      <w:rPr>
        <w:rFonts w:eastAsia="宋体" w:hAnsi="宋体"/>
        <w:noProof/>
      </w:rPr>
      <w:t>2</w:t>
    </w:r>
    <w:r>
      <w:rPr>
        <w:rFonts w:eastAsia="宋体" w:hAnsi="宋体"/>
      </w:rPr>
      <w:fldChar w:fldCharType="end"/>
    </w:r>
    <w:r>
      <w:rPr>
        <w:rFonts w:eastAsia="宋体" w:hAnsi="宋体"/>
      </w:rPr>
      <w:t xml:space="preserve"> / </w:t>
    </w:r>
    <w:fldSimple w:instr="NUMPAGES \* Arabic \* MERGEFORMAT">
      <w:r w:rsidR="001006AF" w:rsidRPr="001006AF">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F83" w:rsidRDefault="00667F83">
      <w:r>
        <w:separator/>
      </w:r>
    </w:p>
  </w:footnote>
  <w:footnote w:type="continuationSeparator" w:id="0">
    <w:p w:rsidR="00667F83" w:rsidRDefault="0066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4D2" w:rsidRDefault="003504D2">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CA0184">
      <w:rPr>
        <w:rFonts w:eastAsia="宋体" w:hAnsi="宋体"/>
        <w:color w:val="FF0000"/>
      </w:rPr>
      <w:t>SZULHXQB202302007</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06AF"/>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67F83"/>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527DF"/>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F22C2E-16AC-456F-9240-A2633810C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24</Pages>
  <Words>7289</Words>
  <Characters>8018</Characters>
  <Application>Microsoft Office Word</Application>
  <DocSecurity>0</DocSecurity>
  <Lines>534</Lines>
  <Paragraphs>392</Paragraphs>
  <ScaleCrop>false</ScaleCrop>
  <Company>Microsoft</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105</cp:revision>
  <cp:lastPrinted>2022-06-24T00:49:00Z</cp:lastPrinted>
  <dcterms:created xsi:type="dcterms:W3CDTF">2021-11-16T06:33:00Z</dcterms:created>
  <dcterms:modified xsi:type="dcterms:W3CDTF">2023-03-10T01:33:00Z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